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6276EF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6276EF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6276EF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6276E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6276EF">
              <w:rPr>
                <w:b/>
                <w:lang w:val="en-US"/>
              </w:rPr>
              <w:t>Relational database management systems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6276EF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Katarzyna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Mydłowska</w:t>
            </w:r>
            <w:proofErr w:type="spellEnd"/>
          </w:p>
        </w:tc>
      </w:tr>
      <w:tr w:rsidR="00772FEB" w:rsidRPr="006276EF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6276EF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katarzyna.mydlowska</w:t>
            </w:r>
            <w:r w:rsidR="001A672C">
              <w:rPr>
                <w:lang w:val="en-US"/>
              </w:rPr>
              <w:t>@gmail.com</w:t>
            </w:r>
          </w:p>
        </w:tc>
      </w:tr>
      <w:tr w:rsidR="00772FEB" w:rsidRPr="006276EF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6276EF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2</w:t>
            </w:r>
          </w:p>
        </w:tc>
      </w:tr>
      <w:tr w:rsidR="00772FEB" w:rsidRPr="006276EF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276EF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FA0BA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6276EF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6276E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6276EF">
              <w:rPr>
                <w:lang w:val="en-US"/>
              </w:rPr>
              <w:t>15</w:t>
            </w:r>
            <w:r w:rsidRPr="006A2E42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6A2E42">
              <w:rPr>
                <w:lang w:val="en-US"/>
              </w:rPr>
              <w:t>lass test</w:t>
            </w:r>
          </w:p>
        </w:tc>
      </w:tr>
      <w:tr w:rsidR="00772FEB" w:rsidRPr="00076C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Database system and its features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Relational data model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Features of the relations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Relationships between tables (relations)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Normalization of a data set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Activities in databases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Relational database structure (tables, indexes, perspectives)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Database transactions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Database design - co-conceptual design</w:t>
            </w:r>
          </w:p>
          <w:p w:rsidR="006276EF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Database design - logical design</w:t>
            </w:r>
          </w:p>
          <w:p w:rsidR="00772FEB" w:rsidRPr="006276EF" w:rsidRDefault="006276EF" w:rsidP="006276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Database design - physical design</w:t>
            </w:r>
          </w:p>
        </w:tc>
      </w:tr>
      <w:tr w:rsidR="00772FEB" w:rsidRPr="006276EF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6276EF" w:rsidP="00FB2854">
            <w:pPr>
              <w:spacing w:after="0" w:line="240" w:lineRule="auto"/>
              <w:jc w:val="both"/>
              <w:rPr>
                <w:lang w:val="en-US"/>
              </w:rPr>
            </w:pPr>
            <w:r w:rsidRPr="006276EF">
              <w:rPr>
                <w:lang w:val="en-US"/>
              </w:rPr>
              <w:t>The student should have knowledge of the basics of mathematical logic, knowledge of the basics of operations on sets, the ability to navigate in the environment of Microsoft software packages.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F7969"/>
    <w:multiLevelType w:val="hybridMultilevel"/>
    <w:tmpl w:val="050C0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60CC7"/>
    <w:rsid w:val="00471AD7"/>
    <w:rsid w:val="00482E4C"/>
    <w:rsid w:val="004E4C08"/>
    <w:rsid w:val="00511AEE"/>
    <w:rsid w:val="005238DB"/>
    <w:rsid w:val="00565E8C"/>
    <w:rsid w:val="005A2D8C"/>
    <w:rsid w:val="005E67B6"/>
    <w:rsid w:val="006276EF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6276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2</cp:revision>
  <dcterms:created xsi:type="dcterms:W3CDTF">2020-03-31T08:47:00Z</dcterms:created>
  <dcterms:modified xsi:type="dcterms:W3CDTF">2020-03-31T08:47:00Z</dcterms:modified>
</cp:coreProperties>
</file>